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黑体"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黑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黑体"/>
          <w:color w:val="000000"/>
          <w:kern w:val="0"/>
          <w:sz w:val="44"/>
          <w:szCs w:val="44"/>
        </w:rPr>
        <w:t>岗位简介表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黑体"/>
          <w:color w:val="000000"/>
          <w:kern w:val="0"/>
          <w:sz w:val="44"/>
          <w:szCs w:val="44"/>
        </w:rPr>
      </w:pPr>
    </w:p>
    <w:tbl>
      <w:tblPr>
        <w:tblStyle w:val="7"/>
        <w:tblW w:w="13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200"/>
        <w:gridCol w:w="1022"/>
        <w:gridCol w:w="873"/>
        <w:gridCol w:w="1146"/>
        <w:gridCol w:w="741"/>
        <w:gridCol w:w="1062"/>
        <w:gridCol w:w="1035"/>
        <w:gridCol w:w="843"/>
        <w:gridCol w:w="2202"/>
        <w:gridCol w:w="927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主管单位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户籍要求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      人数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职位描述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加试内容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政策咨询电话、联系人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1" w:hRule="atLeast"/>
          <w:jc w:val="center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01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洋河新区综合行政执法局（市场监督管理局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江苏洋河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兴洋人力资源有限公司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35周岁以下（198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日及以后出生）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食品专业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vertAlign w:val="baseline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202" w:type="dxa"/>
            <w:vAlign w:val="center"/>
          </w:tcPr>
          <w:p>
            <w:pPr>
              <w:ind w:firstLine="400" w:firstLineChars="200"/>
              <w:jc w:val="left"/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主要从事抽检食品的检验工作；各种试剂、试液的配制和仪器、器具的使用、维护等工作；准确、真实填写检验原始记录等。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0527-80600965王海彬</w:t>
            </w:r>
          </w:p>
        </w:tc>
      </w:tr>
    </w:tbl>
    <w:p>
      <w:pPr>
        <w:spacing w:line="560" w:lineRule="exact"/>
        <w:jc w:val="both"/>
        <w:rPr>
          <w:rFonts w:hint="eastAsia" w:ascii="方正小标宋简体" w:hAnsi="宋体" w:eastAsia="方正小标宋简体" w:cs="黑体"/>
          <w:color w:val="000000"/>
          <w:kern w:val="0"/>
          <w:sz w:val="44"/>
          <w:szCs w:val="44"/>
        </w:rPr>
      </w:pPr>
    </w:p>
    <w:p>
      <w:pPr>
        <w:spacing w:line="560" w:lineRule="exact"/>
        <w:jc w:val="both"/>
        <w:rPr>
          <w:rFonts w:hint="eastAsia" w:ascii="方正小标宋简体" w:hAnsi="宋体" w:eastAsia="方正小标宋简体" w:cs="黑体"/>
          <w:color w:val="000000"/>
          <w:kern w:val="0"/>
          <w:sz w:val="44"/>
          <w:szCs w:val="44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6AD09E6"/>
    <w:rsid w:val="003A0626"/>
    <w:rsid w:val="003E2B23"/>
    <w:rsid w:val="009E5051"/>
    <w:rsid w:val="00BD2060"/>
    <w:rsid w:val="154C38B6"/>
    <w:rsid w:val="28066A5D"/>
    <w:rsid w:val="38FC12B9"/>
    <w:rsid w:val="443C72F6"/>
    <w:rsid w:val="59385811"/>
    <w:rsid w:val="76A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532</Words>
  <Characters>3037</Characters>
  <Lines>25</Lines>
  <Paragraphs>7</Paragraphs>
  <TotalTime>3</TotalTime>
  <ScaleCrop>false</ScaleCrop>
  <LinksUpToDate>false</LinksUpToDate>
  <CharactersWithSpaces>3562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2021-05-26T01:54:00Z</dcterms:created>
  <dc:creator>WPS_1609919802</dc:creator>
  <cp:lastModifiedBy>Administrator</cp:lastModifiedBy>
  <dcterms:modified xsi:type="dcterms:W3CDTF">2021-05-26T02:50:03Z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BA5198457A9F4BE9861892A8D61945FE</vt:lpwstr>
  </property>
</Properties>
</file>